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62" w:rsidRDefault="00DB6D62" w:rsidP="00A70918">
      <w:pPr>
        <w:jc w:val="right"/>
        <w:rPr>
          <w:rFonts w:ascii="Times New Roman" w:hAnsi="Times New Roman"/>
          <w:sz w:val="28"/>
          <w:szCs w:val="28"/>
        </w:rPr>
      </w:pPr>
      <w:r w:rsidRPr="00A70918">
        <w:rPr>
          <w:rFonts w:ascii="Times New Roman" w:hAnsi="Times New Roman"/>
          <w:sz w:val="28"/>
          <w:szCs w:val="28"/>
        </w:rPr>
        <w:t>ЗАТВЕРДЖЕНО</w:t>
      </w:r>
    </w:p>
    <w:p w:rsidR="00DB6D62" w:rsidRDefault="00DB6D62" w:rsidP="00A7091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Засідання методичної ради</w:t>
      </w:r>
    </w:p>
    <w:p w:rsidR="00DB6D62" w:rsidRPr="00A70918" w:rsidRDefault="00DB6D62" w:rsidP="00A7091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 від_______ № ____</w:t>
      </w:r>
    </w:p>
    <w:p w:rsidR="00DB6D62" w:rsidRDefault="00DB6D62" w:rsidP="00BE38B5">
      <w:pPr>
        <w:jc w:val="center"/>
        <w:rPr>
          <w:rFonts w:ascii="Times New Roman" w:hAnsi="Times New Roman"/>
          <w:b/>
          <w:sz w:val="28"/>
        </w:rPr>
      </w:pPr>
      <w:r w:rsidRPr="00BE38B5">
        <w:rPr>
          <w:rFonts w:ascii="Times New Roman" w:hAnsi="Times New Roman"/>
          <w:b/>
          <w:sz w:val="28"/>
        </w:rPr>
        <w:t>Тематика засідань методичної ради</w:t>
      </w:r>
      <w:r>
        <w:rPr>
          <w:rFonts w:ascii="Times New Roman" w:hAnsi="Times New Roman"/>
          <w:b/>
          <w:sz w:val="28"/>
        </w:rPr>
        <w:t xml:space="preserve"> на 201</w:t>
      </w:r>
      <w:r>
        <w:rPr>
          <w:rFonts w:ascii="Times New Roman" w:hAnsi="Times New Roman"/>
          <w:b/>
          <w:sz w:val="28"/>
          <w:lang w:val="ru-RU"/>
        </w:rPr>
        <w:t>8</w:t>
      </w:r>
      <w:r>
        <w:rPr>
          <w:rFonts w:ascii="Times New Roman" w:hAnsi="Times New Roman"/>
          <w:b/>
          <w:sz w:val="28"/>
        </w:rPr>
        <w:t>-201</w:t>
      </w:r>
      <w:r>
        <w:rPr>
          <w:rFonts w:ascii="Times New Roman" w:hAnsi="Times New Roman"/>
          <w:b/>
          <w:sz w:val="28"/>
          <w:lang w:val="ru-RU"/>
        </w:rPr>
        <w:t>9</w:t>
      </w:r>
      <w:r>
        <w:rPr>
          <w:rFonts w:ascii="Times New Roman" w:hAnsi="Times New Roman"/>
          <w:b/>
          <w:sz w:val="28"/>
        </w:rPr>
        <w:t xml:space="preserve"> н.р.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8202"/>
        <w:gridCol w:w="1296"/>
        <w:gridCol w:w="1134"/>
      </w:tblGrid>
      <w:tr w:rsidR="00DB6D62" w:rsidRPr="00B07216" w:rsidTr="00B07216">
        <w:tc>
          <w:tcPr>
            <w:tcW w:w="567" w:type="dxa"/>
          </w:tcPr>
          <w:p w:rsidR="00DB6D62" w:rsidRPr="00B07216" w:rsidRDefault="00DB6D62" w:rsidP="00B07216">
            <w:pPr>
              <w:spacing w:after="0" w:line="384" w:lineRule="atLeast"/>
              <w:jc w:val="center"/>
              <w:rPr>
                <w:rFonts w:ascii="Times New Roman" w:hAnsi="Times New Roman"/>
                <w:color w:val="363636"/>
                <w:sz w:val="24"/>
                <w:szCs w:val="24"/>
                <w:lang w:eastAsia="uk-UA"/>
              </w:rPr>
            </w:pPr>
            <w:r w:rsidRPr="00B0721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№</w:t>
            </w:r>
          </w:p>
          <w:p w:rsidR="00DB6D62" w:rsidRPr="00B07216" w:rsidRDefault="00DB6D62" w:rsidP="00B07216">
            <w:pPr>
              <w:spacing w:after="0" w:line="384" w:lineRule="atLeast"/>
              <w:jc w:val="center"/>
              <w:rPr>
                <w:rFonts w:ascii="Times New Roman" w:hAnsi="Times New Roman"/>
                <w:color w:val="363636"/>
                <w:sz w:val="24"/>
                <w:szCs w:val="24"/>
                <w:lang w:eastAsia="uk-UA"/>
              </w:rPr>
            </w:pPr>
            <w:r w:rsidRPr="00B07216">
              <w:rPr>
                <w:rFonts w:ascii="Times New Roman" w:hAnsi="Times New Roman"/>
                <w:color w:val="363636"/>
                <w:sz w:val="24"/>
                <w:szCs w:val="24"/>
                <w:lang w:eastAsia="uk-UA"/>
              </w:rPr>
              <w:t> з/п</w:t>
            </w:r>
          </w:p>
        </w:tc>
        <w:tc>
          <w:tcPr>
            <w:tcW w:w="8202" w:type="dxa"/>
          </w:tcPr>
          <w:p w:rsidR="00DB6D62" w:rsidRPr="00B07216" w:rsidRDefault="00DB6D62" w:rsidP="00B07216">
            <w:pPr>
              <w:spacing w:after="0" w:line="384" w:lineRule="atLeast"/>
              <w:jc w:val="center"/>
              <w:rPr>
                <w:rFonts w:ascii="Times New Roman" w:hAnsi="Times New Roman"/>
                <w:color w:val="363636"/>
                <w:sz w:val="24"/>
                <w:szCs w:val="24"/>
                <w:lang w:eastAsia="uk-UA"/>
              </w:rPr>
            </w:pPr>
            <w:r w:rsidRPr="00B07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1296" w:type="dxa"/>
          </w:tcPr>
          <w:p w:rsidR="00DB6D62" w:rsidRPr="00B07216" w:rsidRDefault="00DB6D62" w:rsidP="00B07216">
            <w:pPr>
              <w:spacing w:after="0" w:line="384" w:lineRule="atLeast"/>
              <w:jc w:val="center"/>
              <w:rPr>
                <w:rFonts w:ascii="Times New Roman" w:hAnsi="Times New Roman"/>
                <w:color w:val="363636"/>
                <w:sz w:val="24"/>
                <w:szCs w:val="24"/>
                <w:lang w:eastAsia="uk-UA"/>
              </w:rPr>
            </w:pPr>
            <w:r w:rsidRPr="00B07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Термін проведення</w:t>
            </w:r>
          </w:p>
        </w:tc>
        <w:tc>
          <w:tcPr>
            <w:tcW w:w="1134" w:type="dxa"/>
          </w:tcPr>
          <w:p w:rsidR="00DB6D62" w:rsidRPr="00B07216" w:rsidRDefault="00DB6D62" w:rsidP="00B07216">
            <w:pPr>
              <w:spacing w:after="0" w:line="38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07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Відпові</w:t>
            </w:r>
          </w:p>
          <w:p w:rsidR="00DB6D62" w:rsidRPr="00B07216" w:rsidRDefault="00DB6D62" w:rsidP="00B07216">
            <w:pPr>
              <w:spacing w:after="0" w:line="384" w:lineRule="atLeast"/>
              <w:jc w:val="center"/>
              <w:rPr>
                <w:rFonts w:ascii="Times New Roman" w:hAnsi="Times New Roman"/>
                <w:color w:val="363636"/>
                <w:sz w:val="24"/>
                <w:szCs w:val="24"/>
                <w:lang w:eastAsia="uk-UA"/>
              </w:rPr>
            </w:pPr>
            <w:r w:rsidRPr="00B07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дальні</w:t>
            </w:r>
          </w:p>
        </w:tc>
      </w:tr>
      <w:tr w:rsidR="00DB6D62" w:rsidRPr="00B07216" w:rsidTr="00B07216">
        <w:tc>
          <w:tcPr>
            <w:tcW w:w="567" w:type="dxa"/>
          </w:tcPr>
          <w:p w:rsidR="00DB6D62" w:rsidRPr="00B07216" w:rsidRDefault="00DB6D62" w:rsidP="00B072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07216">
              <w:rPr>
                <w:rFonts w:ascii="Times New Roman" w:hAnsi="Times New Roman"/>
                <w:sz w:val="28"/>
              </w:rPr>
              <w:t xml:space="preserve">1. </w:t>
            </w:r>
          </w:p>
        </w:tc>
        <w:tc>
          <w:tcPr>
            <w:tcW w:w="8202" w:type="dxa"/>
          </w:tcPr>
          <w:p w:rsidR="00DB6D62" w:rsidRPr="00B07216" w:rsidRDefault="00DB6D62" w:rsidP="00B07216">
            <w:pPr>
              <w:keepNext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21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lang w:eastAsia="uk-UA"/>
              </w:rPr>
              <w:t>Засідання І</w:t>
            </w:r>
          </w:p>
          <w:p w:rsidR="00DB6D62" w:rsidRPr="00B07216" w:rsidRDefault="00DB6D62" w:rsidP="00B0721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216">
              <w:rPr>
                <w:rFonts w:ascii="Times New Roman" w:hAnsi="Times New Roman"/>
                <w:sz w:val="28"/>
                <w:szCs w:val="28"/>
                <w:lang w:eastAsia="uk-UA"/>
              </w:rPr>
              <w:t>Про основні напрямки методичної робо</w:t>
            </w:r>
            <w:r w:rsidRPr="00B07216">
              <w:rPr>
                <w:rFonts w:ascii="Times New Roman" w:hAnsi="Times New Roman"/>
                <w:sz w:val="28"/>
                <w:szCs w:val="28"/>
                <w:lang w:eastAsia="uk-UA"/>
              </w:rPr>
              <w:softHyphen/>
              <w:t>ти і затвердження плану роботи методичної ради на 2018/2019 н.р. Затвердження планів роботи методичної ради, методичних комісій та об’єднань.</w:t>
            </w:r>
          </w:p>
          <w:p w:rsidR="00DB6D62" w:rsidRPr="00B07216" w:rsidRDefault="00DB6D62" w:rsidP="00B07216">
            <w:pPr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216">
              <w:rPr>
                <w:rFonts w:ascii="Times New Roman" w:hAnsi="Times New Roman"/>
                <w:sz w:val="28"/>
                <w:szCs w:val="28"/>
                <w:lang w:eastAsia="uk-UA"/>
              </w:rPr>
              <w:t>Про проведення внутріліцейного конкурсу «</w:t>
            </w:r>
            <w:r w:rsidRPr="00B07216">
              <w:rPr>
                <w:rFonts w:ascii="Times New Roman" w:hAnsi="Times New Roman"/>
                <w:sz w:val="28"/>
                <w:szCs w:val="28"/>
                <w:lang w:val="ru-RU" w:eastAsia="uk-UA"/>
              </w:rPr>
              <w:t>Краща сторінка на сайті Березнегуватського професійного ліцею»</w:t>
            </w:r>
          </w:p>
          <w:p w:rsidR="00DB6D62" w:rsidRPr="00B07216" w:rsidRDefault="00DB6D62" w:rsidP="00B0721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216">
              <w:rPr>
                <w:rFonts w:ascii="Times New Roman" w:hAnsi="Times New Roman"/>
                <w:sz w:val="28"/>
                <w:szCs w:val="28"/>
                <w:lang w:eastAsia="uk-UA"/>
              </w:rPr>
              <w:t>Організація роботи Школи молодого викладача, майстра в/н.</w:t>
            </w:r>
          </w:p>
          <w:p w:rsidR="00DB6D62" w:rsidRPr="00B07216" w:rsidRDefault="00DB6D62" w:rsidP="00B0721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216">
              <w:rPr>
                <w:rFonts w:ascii="Times New Roman" w:hAnsi="Times New Roman"/>
                <w:sz w:val="28"/>
                <w:szCs w:val="28"/>
                <w:lang w:eastAsia="uk-UA"/>
              </w:rPr>
              <w:t>Організація роботи Школи педагогічної майстерності.</w:t>
            </w:r>
          </w:p>
          <w:p w:rsidR="00DB6D62" w:rsidRPr="00B07216" w:rsidRDefault="00DB6D62" w:rsidP="00B0721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216">
              <w:rPr>
                <w:rFonts w:ascii="Times New Roman" w:hAnsi="Times New Roman"/>
                <w:sz w:val="28"/>
                <w:szCs w:val="28"/>
                <w:lang w:eastAsia="uk-UA"/>
              </w:rPr>
              <w:t>Визначення змісту, форм і методів підвищення кваліфікації педагогів у поточному навчальному році.</w:t>
            </w:r>
          </w:p>
          <w:p w:rsidR="00DB6D62" w:rsidRPr="00B07216" w:rsidRDefault="00DB6D62" w:rsidP="00B0721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216">
              <w:rPr>
                <w:rFonts w:ascii="Times New Roman" w:hAnsi="Times New Roman"/>
                <w:sz w:val="28"/>
                <w:szCs w:val="28"/>
                <w:lang w:eastAsia="uk-UA"/>
              </w:rPr>
              <w:t>Атестація членів педагогічного колективу в 201</w:t>
            </w:r>
            <w:r w:rsidRPr="00B07216">
              <w:rPr>
                <w:rFonts w:ascii="Times New Roman" w:hAnsi="Times New Roman"/>
                <w:sz w:val="28"/>
                <w:szCs w:val="28"/>
                <w:lang w:val="ru-RU" w:eastAsia="uk-UA"/>
              </w:rPr>
              <w:t>8</w:t>
            </w:r>
            <w:r w:rsidRPr="00B07216">
              <w:rPr>
                <w:rFonts w:ascii="Times New Roman" w:hAnsi="Times New Roman"/>
                <w:sz w:val="28"/>
                <w:szCs w:val="28"/>
                <w:lang w:eastAsia="uk-UA"/>
              </w:rPr>
              <w:t>/201</w:t>
            </w:r>
            <w:r w:rsidRPr="00B07216">
              <w:rPr>
                <w:rFonts w:ascii="Times New Roman" w:hAnsi="Times New Roman"/>
                <w:sz w:val="28"/>
                <w:szCs w:val="28"/>
                <w:lang w:val="ru-RU" w:eastAsia="uk-UA"/>
              </w:rPr>
              <w:t xml:space="preserve">9 </w:t>
            </w:r>
            <w:r w:rsidRPr="00B07216">
              <w:rPr>
                <w:rFonts w:ascii="Times New Roman" w:hAnsi="Times New Roman"/>
                <w:sz w:val="28"/>
                <w:szCs w:val="28"/>
                <w:lang w:eastAsia="uk-UA"/>
              </w:rPr>
              <w:t>н.р.</w:t>
            </w:r>
          </w:p>
          <w:p w:rsidR="00DB6D62" w:rsidRPr="00B07216" w:rsidRDefault="00DB6D62" w:rsidP="00B0721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216">
              <w:rPr>
                <w:rFonts w:ascii="Times New Roman" w:hAnsi="Times New Roman"/>
                <w:sz w:val="28"/>
                <w:szCs w:val="28"/>
                <w:lang w:eastAsia="uk-UA"/>
              </w:rPr>
              <w:t>Підготовка та проведення І та ІІ етапу Всеукраїнських учнівських олімпіад з базових дисциплін.</w:t>
            </w:r>
          </w:p>
          <w:p w:rsidR="00DB6D62" w:rsidRPr="00B07216" w:rsidRDefault="00DB6D62" w:rsidP="00B0721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216">
              <w:rPr>
                <w:rFonts w:ascii="Times New Roman" w:hAnsi="Times New Roman"/>
                <w:sz w:val="28"/>
                <w:szCs w:val="28"/>
                <w:lang w:eastAsia="uk-UA"/>
              </w:rPr>
              <w:t>Затвердження плану проведення предметних тижнів в 2018/2019 н. р.</w:t>
            </w:r>
          </w:p>
        </w:tc>
        <w:tc>
          <w:tcPr>
            <w:tcW w:w="1296" w:type="dxa"/>
          </w:tcPr>
          <w:p w:rsidR="00DB6D62" w:rsidRPr="00B07216" w:rsidRDefault="00DB6D62" w:rsidP="00B072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B6D62" w:rsidRPr="00B07216" w:rsidRDefault="00DB6D62" w:rsidP="00B072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B6D62" w:rsidRPr="00B07216" w:rsidRDefault="00DB6D62" w:rsidP="00B072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B6D62" w:rsidRPr="00B07216" w:rsidRDefault="00DB6D62" w:rsidP="00B072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B6D62" w:rsidRPr="00B07216" w:rsidRDefault="00DB6D62" w:rsidP="00B072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07216">
              <w:rPr>
                <w:rFonts w:ascii="Times New Roman" w:hAnsi="Times New Roman"/>
                <w:sz w:val="28"/>
              </w:rPr>
              <w:t>жовтень</w:t>
            </w:r>
          </w:p>
        </w:tc>
        <w:tc>
          <w:tcPr>
            <w:tcW w:w="1134" w:type="dxa"/>
          </w:tcPr>
          <w:p w:rsidR="00DB6D62" w:rsidRPr="00B07216" w:rsidRDefault="00DB6D62" w:rsidP="00B072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B6D62" w:rsidRPr="00B07216" w:rsidRDefault="00DB6D62" w:rsidP="00B072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B6D62" w:rsidRPr="00B07216" w:rsidRDefault="00DB6D62" w:rsidP="00B072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B6D62" w:rsidRPr="00B07216" w:rsidRDefault="00DB6D62" w:rsidP="00B072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07216">
              <w:rPr>
                <w:rFonts w:ascii="Times New Roman" w:hAnsi="Times New Roman"/>
                <w:sz w:val="28"/>
              </w:rPr>
              <w:t>Методист,  члени МР</w:t>
            </w:r>
          </w:p>
        </w:tc>
      </w:tr>
      <w:tr w:rsidR="00DB6D62" w:rsidRPr="00B07216" w:rsidTr="00B07216">
        <w:tc>
          <w:tcPr>
            <w:tcW w:w="567" w:type="dxa"/>
          </w:tcPr>
          <w:p w:rsidR="00DB6D62" w:rsidRPr="00B07216" w:rsidRDefault="00DB6D62" w:rsidP="00B072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07216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8202" w:type="dxa"/>
          </w:tcPr>
          <w:p w:rsidR="00DB6D62" w:rsidRPr="00B07216" w:rsidRDefault="00DB6D62" w:rsidP="00B07216">
            <w:pPr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uk-UA"/>
              </w:rPr>
            </w:pPr>
            <w:r w:rsidRPr="00B0721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lang w:eastAsia="uk-UA"/>
              </w:rPr>
              <w:t>Засідання ІІ</w:t>
            </w:r>
          </w:p>
          <w:p w:rsidR="00DB6D62" w:rsidRPr="00B07216" w:rsidRDefault="00DB6D62" w:rsidP="00B07216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216">
              <w:rPr>
                <w:rFonts w:ascii="Times New Roman" w:hAnsi="Times New Roman"/>
                <w:sz w:val="28"/>
                <w:szCs w:val="28"/>
                <w:lang w:eastAsia="uk-UA"/>
              </w:rPr>
              <w:t>1. Самоаналіз та аналіз відвіданих уроків «Ефективність уроку – результат організації діяльності учнів. Аналіз особливостей сучасного уроку».</w:t>
            </w:r>
          </w:p>
          <w:p w:rsidR="00DB6D62" w:rsidRPr="00B07216" w:rsidRDefault="00DB6D62" w:rsidP="00B07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216">
              <w:rPr>
                <w:rFonts w:ascii="Times New Roman" w:hAnsi="Times New Roman"/>
                <w:sz w:val="28"/>
                <w:szCs w:val="28"/>
                <w:lang w:eastAsia="uk-UA"/>
              </w:rPr>
              <w:t>2. Організація методичної роботи з педпрацівниками, які відчувають труднощі в організації навчально-виробничого процесу.</w:t>
            </w:r>
          </w:p>
          <w:p w:rsidR="00DB6D62" w:rsidRPr="00B07216" w:rsidRDefault="00DB6D62" w:rsidP="00B07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216">
              <w:rPr>
                <w:rFonts w:ascii="Times New Roman" w:hAnsi="Times New Roman"/>
                <w:sz w:val="28"/>
                <w:szCs w:val="28"/>
                <w:lang w:eastAsia="uk-UA"/>
              </w:rPr>
              <w:t>3. Про хід атестації викладачів у 2018/2019н. р.</w:t>
            </w:r>
          </w:p>
          <w:p w:rsidR="00DB6D62" w:rsidRPr="00B07216" w:rsidRDefault="00DB6D62" w:rsidP="00B07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216">
              <w:rPr>
                <w:rFonts w:ascii="Times New Roman" w:hAnsi="Times New Roman"/>
                <w:sz w:val="28"/>
                <w:szCs w:val="28"/>
                <w:lang w:eastAsia="uk-UA"/>
              </w:rPr>
              <w:t>4. Про підсумки участі в районних олімпіадах.</w:t>
            </w:r>
          </w:p>
        </w:tc>
        <w:tc>
          <w:tcPr>
            <w:tcW w:w="1296" w:type="dxa"/>
          </w:tcPr>
          <w:p w:rsidR="00DB6D62" w:rsidRPr="00B07216" w:rsidRDefault="00DB6D62" w:rsidP="00B072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07216">
              <w:rPr>
                <w:rFonts w:ascii="Times New Roman" w:hAnsi="Times New Roman"/>
                <w:sz w:val="28"/>
              </w:rPr>
              <w:t>грудень</w:t>
            </w:r>
          </w:p>
        </w:tc>
        <w:tc>
          <w:tcPr>
            <w:tcW w:w="1134" w:type="dxa"/>
          </w:tcPr>
          <w:p w:rsidR="00DB6D62" w:rsidRPr="00B07216" w:rsidRDefault="00DB6D62" w:rsidP="00B072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07216">
              <w:rPr>
                <w:rFonts w:ascii="Times New Roman" w:hAnsi="Times New Roman"/>
                <w:sz w:val="28"/>
              </w:rPr>
              <w:t>Методист, члени МР</w:t>
            </w:r>
          </w:p>
        </w:tc>
      </w:tr>
      <w:tr w:rsidR="00DB6D62" w:rsidRPr="00B07216" w:rsidTr="00B07216">
        <w:tc>
          <w:tcPr>
            <w:tcW w:w="567" w:type="dxa"/>
          </w:tcPr>
          <w:p w:rsidR="00DB6D62" w:rsidRPr="00B07216" w:rsidRDefault="00DB6D62" w:rsidP="00B072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07216">
              <w:rPr>
                <w:rFonts w:ascii="Times New Roman" w:hAnsi="Times New Roman"/>
                <w:sz w:val="28"/>
              </w:rPr>
              <w:t xml:space="preserve">3. </w:t>
            </w:r>
          </w:p>
        </w:tc>
        <w:tc>
          <w:tcPr>
            <w:tcW w:w="8202" w:type="dxa"/>
          </w:tcPr>
          <w:p w:rsidR="00DB6D62" w:rsidRPr="00B07216" w:rsidRDefault="00DB6D62" w:rsidP="00B07216">
            <w:pPr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uk-UA"/>
              </w:rPr>
            </w:pPr>
            <w:r w:rsidRPr="00B0721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lang w:eastAsia="uk-UA"/>
              </w:rPr>
              <w:t>Засідання ІІІ</w:t>
            </w:r>
          </w:p>
          <w:p w:rsidR="00DB6D62" w:rsidRPr="00B07216" w:rsidRDefault="00DB6D62" w:rsidP="00B07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216">
              <w:rPr>
                <w:rFonts w:ascii="Times New Roman" w:hAnsi="Times New Roman"/>
                <w:sz w:val="28"/>
              </w:rPr>
              <w:t xml:space="preserve">1. </w:t>
            </w:r>
            <w:r w:rsidRPr="00B07216">
              <w:rPr>
                <w:rFonts w:ascii="Times New Roman" w:hAnsi="Times New Roman"/>
                <w:sz w:val="28"/>
                <w:szCs w:val="28"/>
                <w:lang w:eastAsia="uk-UA"/>
              </w:rPr>
              <w:t>Підсумки науково-теоретичної та методичної роботи педагогічного колективу за І семестр.</w:t>
            </w:r>
          </w:p>
          <w:p w:rsidR="00DB6D62" w:rsidRPr="00B07216" w:rsidRDefault="00DB6D62" w:rsidP="00B07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216">
              <w:rPr>
                <w:rFonts w:ascii="Times New Roman" w:hAnsi="Times New Roman"/>
                <w:sz w:val="28"/>
                <w:szCs w:val="28"/>
                <w:lang w:eastAsia="uk-UA"/>
              </w:rPr>
              <w:t>2. Аналіз навчальних досягнень учнів за І семестр.</w:t>
            </w:r>
          </w:p>
          <w:p w:rsidR="00DB6D62" w:rsidRPr="00B07216" w:rsidRDefault="00DB6D62" w:rsidP="00B07216">
            <w:pPr>
              <w:spacing w:after="0" w:line="384" w:lineRule="atLeas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21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3. Робота з обдарованими дітьми. </w:t>
            </w:r>
          </w:p>
          <w:p w:rsidR="00DB6D62" w:rsidRPr="00B07216" w:rsidRDefault="00DB6D62" w:rsidP="00B07216">
            <w:pPr>
              <w:spacing w:after="0" w:line="384" w:lineRule="atLeas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216">
              <w:rPr>
                <w:rFonts w:ascii="Times New Roman" w:hAnsi="Times New Roman"/>
                <w:sz w:val="28"/>
                <w:szCs w:val="28"/>
                <w:lang w:eastAsia="uk-UA"/>
              </w:rPr>
              <w:t>4. Заходи з управління самоосвітою педагогів:</w:t>
            </w:r>
          </w:p>
          <w:p w:rsidR="00DB6D62" w:rsidRPr="00B07216" w:rsidRDefault="00DB6D62" w:rsidP="00B07216">
            <w:pPr>
              <w:spacing w:after="0" w:line="384" w:lineRule="atLeas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216">
              <w:rPr>
                <w:rFonts w:ascii="Times New Roman" w:hAnsi="Times New Roman"/>
                <w:sz w:val="28"/>
                <w:szCs w:val="28"/>
                <w:lang w:eastAsia="uk-UA"/>
              </w:rPr>
              <w:t>- підвищення рівня знань, умінь, навичок учнів шляхом впровадження активних форм і методів навчання.</w:t>
            </w:r>
          </w:p>
          <w:p w:rsidR="00DB6D62" w:rsidRPr="00B07216" w:rsidRDefault="00DB6D62" w:rsidP="00B07216">
            <w:pPr>
              <w:spacing w:after="0" w:line="384" w:lineRule="atLeas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216">
              <w:rPr>
                <w:rFonts w:ascii="Times New Roman" w:hAnsi="Times New Roman"/>
                <w:sz w:val="28"/>
                <w:szCs w:val="28"/>
                <w:lang w:eastAsia="uk-UA"/>
              </w:rPr>
              <w:t>- критерії оцінки творчої активності та професійної компетентності педагога.</w:t>
            </w:r>
          </w:p>
          <w:p w:rsidR="00DB6D62" w:rsidRPr="00B07216" w:rsidRDefault="00DB6D62" w:rsidP="00B07216">
            <w:pPr>
              <w:spacing w:after="0" w:line="384" w:lineRule="atLeas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216">
              <w:rPr>
                <w:rFonts w:ascii="Times New Roman" w:hAnsi="Times New Roman"/>
                <w:sz w:val="28"/>
                <w:szCs w:val="28"/>
                <w:lang w:eastAsia="uk-UA"/>
              </w:rPr>
              <w:t>5. Поповнення банку даних про досягнення психолого-педагогічної науки та передового педагогічного досвіду.</w:t>
            </w:r>
          </w:p>
          <w:p w:rsidR="00DB6D62" w:rsidRPr="00B07216" w:rsidRDefault="00DB6D62" w:rsidP="00B07216">
            <w:pPr>
              <w:spacing w:after="0" w:line="384" w:lineRule="atLeas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216">
              <w:rPr>
                <w:rFonts w:ascii="Times New Roman" w:hAnsi="Times New Roman"/>
                <w:sz w:val="28"/>
                <w:szCs w:val="28"/>
                <w:lang w:eastAsia="uk-UA"/>
              </w:rPr>
              <w:t>6. Опрацювання нормативних документів, новинок психолого-педагогічної літератури.</w:t>
            </w:r>
          </w:p>
        </w:tc>
        <w:tc>
          <w:tcPr>
            <w:tcW w:w="1296" w:type="dxa"/>
          </w:tcPr>
          <w:p w:rsidR="00DB6D62" w:rsidRPr="00B07216" w:rsidRDefault="00DB6D62" w:rsidP="00B072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07216">
              <w:rPr>
                <w:rFonts w:ascii="Times New Roman" w:hAnsi="Times New Roman"/>
                <w:sz w:val="28"/>
              </w:rPr>
              <w:t>лютий</w:t>
            </w:r>
          </w:p>
        </w:tc>
        <w:tc>
          <w:tcPr>
            <w:tcW w:w="1134" w:type="dxa"/>
          </w:tcPr>
          <w:p w:rsidR="00DB6D62" w:rsidRPr="00B07216" w:rsidRDefault="00DB6D62" w:rsidP="00B072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07216">
              <w:rPr>
                <w:rFonts w:ascii="Times New Roman" w:hAnsi="Times New Roman"/>
                <w:sz w:val="28"/>
              </w:rPr>
              <w:t>Методист, члени МР</w:t>
            </w:r>
          </w:p>
        </w:tc>
      </w:tr>
      <w:tr w:rsidR="00DB6D62" w:rsidRPr="00B07216" w:rsidTr="00B07216">
        <w:tc>
          <w:tcPr>
            <w:tcW w:w="567" w:type="dxa"/>
          </w:tcPr>
          <w:p w:rsidR="00DB6D62" w:rsidRPr="00B07216" w:rsidRDefault="00DB6D62" w:rsidP="00B072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07216"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8202" w:type="dxa"/>
          </w:tcPr>
          <w:p w:rsidR="00DB6D62" w:rsidRPr="00B07216" w:rsidRDefault="00DB6D62" w:rsidP="00B07216">
            <w:pPr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uk-UA"/>
              </w:rPr>
            </w:pPr>
            <w:r w:rsidRPr="00B0721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lang w:eastAsia="uk-UA"/>
              </w:rPr>
              <w:t>Засідання І</w:t>
            </w:r>
            <w:r w:rsidRPr="00B0721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lang w:val="en-US" w:eastAsia="uk-UA"/>
              </w:rPr>
              <w:t>V</w:t>
            </w:r>
          </w:p>
          <w:p w:rsidR="00DB6D62" w:rsidRPr="00B07216" w:rsidRDefault="00DB6D62" w:rsidP="00B07216">
            <w:pPr>
              <w:spacing w:after="0" w:line="384" w:lineRule="atLeas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216">
              <w:rPr>
                <w:rFonts w:ascii="Times New Roman" w:hAnsi="Times New Roman"/>
                <w:sz w:val="28"/>
                <w:szCs w:val="28"/>
                <w:lang w:eastAsia="uk-UA"/>
              </w:rPr>
              <w:t>1. Про атестацію педагогічних кадрів як засіб підвищення педагогічної майстерності вчителів – творчі звіти вчителів, які атестуються в 2018/ 2019 н.р.</w:t>
            </w:r>
          </w:p>
          <w:p w:rsidR="00DB6D62" w:rsidRPr="00B07216" w:rsidRDefault="00DB6D62" w:rsidP="00B07216">
            <w:pPr>
              <w:spacing w:after="0" w:line="384" w:lineRule="atLeas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216">
              <w:rPr>
                <w:rFonts w:ascii="Times New Roman" w:hAnsi="Times New Roman"/>
                <w:sz w:val="28"/>
                <w:szCs w:val="28"/>
                <w:lang w:eastAsia="uk-UA"/>
              </w:rPr>
              <w:t>2. Про відвідування учнями навчального закладу.</w:t>
            </w:r>
          </w:p>
          <w:p w:rsidR="00DB6D62" w:rsidRPr="00B07216" w:rsidRDefault="00DB6D62" w:rsidP="00B07216">
            <w:pPr>
              <w:spacing w:after="0" w:line="384" w:lineRule="atLeas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216">
              <w:rPr>
                <w:rFonts w:ascii="Times New Roman" w:hAnsi="Times New Roman"/>
                <w:sz w:val="28"/>
                <w:szCs w:val="28"/>
                <w:lang w:eastAsia="uk-UA"/>
              </w:rPr>
              <w:t>3. Підготовка і проведення державної підсумкової атестації.</w:t>
            </w:r>
          </w:p>
          <w:p w:rsidR="00DB6D62" w:rsidRPr="00B07216" w:rsidRDefault="00DB6D62" w:rsidP="00B07216">
            <w:pPr>
              <w:spacing w:after="0" w:line="384" w:lineRule="atLeast"/>
              <w:rPr>
                <w:rFonts w:ascii="Georgia" w:hAnsi="Georgia"/>
                <w:color w:val="363636"/>
                <w:sz w:val="19"/>
                <w:szCs w:val="19"/>
                <w:lang w:eastAsia="uk-UA"/>
              </w:rPr>
            </w:pPr>
            <w:r w:rsidRPr="00B07216">
              <w:rPr>
                <w:rFonts w:ascii="Times New Roman" w:hAnsi="Times New Roman"/>
                <w:sz w:val="28"/>
                <w:szCs w:val="28"/>
                <w:lang w:eastAsia="uk-UA"/>
              </w:rPr>
              <w:t>4. Про підсумки конкурсу «</w:t>
            </w:r>
            <w:r w:rsidRPr="00B07216">
              <w:rPr>
                <w:rFonts w:ascii="Times New Roman" w:hAnsi="Times New Roman"/>
                <w:sz w:val="28"/>
                <w:szCs w:val="28"/>
                <w:lang w:val="ru-RU" w:eastAsia="uk-UA"/>
              </w:rPr>
              <w:t>Краща сторінка на сайті Березнегуватського професійного ліцею»</w:t>
            </w:r>
          </w:p>
        </w:tc>
        <w:tc>
          <w:tcPr>
            <w:tcW w:w="1296" w:type="dxa"/>
          </w:tcPr>
          <w:p w:rsidR="00DB6D62" w:rsidRPr="00B07216" w:rsidRDefault="00DB6D62" w:rsidP="00B072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07216">
              <w:rPr>
                <w:rFonts w:ascii="Times New Roman" w:hAnsi="Times New Roman"/>
                <w:sz w:val="28"/>
              </w:rPr>
              <w:t>квітень</w:t>
            </w:r>
          </w:p>
        </w:tc>
        <w:tc>
          <w:tcPr>
            <w:tcW w:w="1134" w:type="dxa"/>
          </w:tcPr>
          <w:p w:rsidR="00DB6D62" w:rsidRPr="00B07216" w:rsidRDefault="00DB6D62" w:rsidP="00B07216">
            <w:pPr>
              <w:spacing w:after="0" w:line="384" w:lineRule="atLeas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216">
              <w:rPr>
                <w:rFonts w:ascii="Times New Roman" w:hAnsi="Times New Roman"/>
                <w:sz w:val="28"/>
                <w:szCs w:val="28"/>
                <w:lang w:eastAsia="uk-UA"/>
              </w:rPr>
              <w:t>голова методич</w:t>
            </w:r>
          </w:p>
          <w:p w:rsidR="00DB6D62" w:rsidRPr="00B07216" w:rsidRDefault="00DB6D62" w:rsidP="00B07216">
            <w:pPr>
              <w:spacing w:after="0" w:line="384" w:lineRule="atLeas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216">
              <w:rPr>
                <w:rFonts w:ascii="Times New Roman" w:hAnsi="Times New Roman"/>
                <w:sz w:val="28"/>
                <w:szCs w:val="28"/>
                <w:lang w:eastAsia="uk-UA"/>
              </w:rPr>
              <w:t>ної ради,</w:t>
            </w:r>
          </w:p>
          <w:p w:rsidR="00DB6D62" w:rsidRPr="00B07216" w:rsidRDefault="00DB6D62" w:rsidP="00B07216">
            <w:pPr>
              <w:spacing w:after="0" w:line="384" w:lineRule="atLeas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216">
              <w:rPr>
                <w:rFonts w:ascii="Times New Roman" w:hAnsi="Times New Roman"/>
                <w:sz w:val="28"/>
                <w:szCs w:val="28"/>
                <w:lang w:eastAsia="uk-UA"/>
              </w:rPr>
              <w:t>голови МО</w:t>
            </w:r>
          </w:p>
          <w:p w:rsidR="00DB6D62" w:rsidRPr="00B07216" w:rsidRDefault="00DB6D62" w:rsidP="00B072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B6D62" w:rsidRPr="00B07216" w:rsidTr="00B07216">
        <w:tc>
          <w:tcPr>
            <w:tcW w:w="567" w:type="dxa"/>
          </w:tcPr>
          <w:p w:rsidR="00DB6D62" w:rsidRPr="00B07216" w:rsidRDefault="00DB6D62" w:rsidP="00B072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07216"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8202" w:type="dxa"/>
          </w:tcPr>
          <w:p w:rsidR="00DB6D62" w:rsidRPr="00B07216" w:rsidRDefault="00DB6D62" w:rsidP="00B07216">
            <w:pPr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uk-UA"/>
              </w:rPr>
            </w:pPr>
            <w:r w:rsidRPr="00B0721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lang w:eastAsia="uk-UA"/>
              </w:rPr>
              <w:t xml:space="preserve">Засідання </w:t>
            </w:r>
            <w:r w:rsidRPr="00B0721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lang w:val="en-US" w:eastAsia="uk-UA"/>
              </w:rPr>
              <w:t>V</w:t>
            </w:r>
          </w:p>
          <w:p w:rsidR="00DB6D62" w:rsidRPr="00B07216" w:rsidRDefault="00DB6D62" w:rsidP="00B07216">
            <w:pPr>
              <w:spacing w:after="0" w:line="384" w:lineRule="atLeas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216">
              <w:rPr>
                <w:rFonts w:ascii="Times New Roman" w:hAnsi="Times New Roman"/>
                <w:sz w:val="28"/>
                <w:szCs w:val="28"/>
                <w:lang w:eastAsia="uk-UA"/>
              </w:rPr>
              <w:t>1. Результати  виконання навчальних програм у ІІ семестрі 2018/2019 н. р.</w:t>
            </w:r>
          </w:p>
          <w:p w:rsidR="00DB6D62" w:rsidRPr="00B07216" w:rsidRDefault="00DB6D62" w:rsidP="00B07216">
            <w:pPr>
              <w:spacing w:after="0" w:line="384" w:lineRule="atLeas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216">
              <w:rPr>
                <w:rFonts w:ascii="Times New Roman" w:hAnsi="Times New Roman"/>
                <w:sz w:val="28"/>
                <w:szCs w:val="28"/>
                <w:lang w:eastAsia="uk-UA"/>
              </w:rPr>
              <w:t>2. Аналіз виконання плану роботи методичної ради та методичних підструктур.</w:t>
            </w:r>
          </w:p>
          <w:p w:rsidR="00DB6D62" w:rsidRPr="00B07216" w:rsidRDefault="00DB6D62" w:rsidP="00B07216">
            <w:pPr>
              <w:spacing w:after="0" w:line="384" w:lineRule="atLeast"/>
              <w:ind w:right="23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B07216">
              <w:rPr>
                <w:rFonts w:ascii="Times New Roman" w:hAnsi="Times New Roman"/>
                <w:sz w:val="28"/>
                <w:szCs w:val="28"/>
                <w:lang w:eastAsia="uk-UA"/>
              </w:rPr>
              <w:t>3. Обговорення проекту плану роботи на новий навчальний рік.</w:t>
            </w:r>
          </w:p>
          <w:p w:rsidR="00DB6D62" w:rsidRPr="00B07216" w:rsidRDefault="00DB6D62" w:rsidP="00B07216">
            <w:pPr>
              <w:spacing w:after="0" w:line="384" w:lineRule="atLeas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216">
              <w:rPr>
                <w:rFonts w:ascii="Times New Roman" w:hAnsi="Times New Roman"/>
                <w:sz w:val="28"/>
                <w:szCs w:val="28"/>
                <w:lang w:eastAsia="uk-UA"/>
              </w:rPr>
              <w:t>4.  Аналіз методичної роботи з педагогічними кадрами закладу (Виконання наказу про методичну роботу)</w:t>
            </w:r>
          </w:p>
          <w:p w:rsidR="00DB6D62" w:rsidRPr="00B07216" w:rsidRDefault="00DB6D62" w:rsidP="00B07216">
            <w:pPr>
              <w:spacing w:after="0" w:line="384" w:lineRule="atLeas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21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5. Підсумки роботи МК та МО за 2018/2019н. р. та пріоритетні завдання на 2019/2020 н.р. </w:t>
            </w:r>
          </w:p>
          <w:p w:rsidR="00DB6D62" w:rsidRPr="00B07216" w:rsidRDefault="00DB6D62" w:rsidP="00B072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0721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6. Обмін думками та пропозиціями щодо складання річного плану роботи ради та планування методичної роботи на 2019/2020н. р. </w:t>
            </w:r>
          </w:p>
        </w:tc>
        <w:tc>
          <w:tcPr>
            <w:tcW w:w="1296" w:type="dxa"/>
          </w:tcPr>
          <w:p w:rsidR="00DB6D62" w:rsidRPr="00B07216" w:rsidRDefault="00DB6D62" w:rsidP="00B072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07216">
              <w:rPr>
                <w:rFonts w:ascii="Times New Roman" w:hAnsi="Times New Roman"/>
                <w:sz w:val="28"/>
              </w:rPr>
              <w:t>червень</w:t>
            </w:r>
          </w:p>
        </w:tc>
        <w:tc>
          <w:tcPr>
            <w:tcW w:w="1134" w:type="dxa"/>
          </w:tcPr>
          <w:p w:rsidR="00DB6D62" w:rsidRPr="00B07216" w:rsidRDefault="00DB6D62" w:rsidP="00B07216">
            <w:pPr>
              <w:spacing w:after="0" w:line="384" w:lineRule="atLeas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216">
              <w:rPr>
                <w:rFonts w:ascii="Times New Roman" w:hAnsi="Times New Roman"/>
                <w:sz w:val="28"/>
                <w:szCs w:val="28"/>
                <w:lang w:eastAsia="uk-UA"/>
              </w:rPr>
              <w:t>голова методич</w:t>
            </w:r>
          </w:p>
          <w:p w:rsidR="00DB6D62" w:rsidRPr="00B07216" w:rsidRDefault="00DB6D62" w:rsidP="00B07216">
            <w:pPr>
              <w:spacing w:after="0" w:line="384" w:lineRule="atLeas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216">
              <w:rPr>
                <w:rFonts w:ascii="Times New Roman" w:hAnsi="Times New Roman"/>
                <w:sz w:val="28"/>
                <w:szCs w:val="28"/>
                <w:lang w:eastAsia="uk-UA"/>
              </w:rPr>
              <w:t>ної ради,</w:t>
            </w:r>
          </w:p>
          <w:p w:rsidR="00DB6D62" w:rsidRPr="00B07216" w:rsidRDefault="00DB6D62" w:rsidP="00B07216">
            <w:pPr>
              <w:spacing w:after="0" w:line="384" w:lineRule="atLeas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07216">
              <w:rPr>
                <w:rFonts w:ascii="Times New Roman" w:hAnsi="Times New Roman"/>
                <w:sz w:val="28"/>
                <w:szCs w:val="28"/>
                <w:lang w:eastAsia="uk-UA"/>
              </w:rPr>
              <w:t>голови МО</w:t>
            </w:r>
          </w:p>
          <w:p w:rsidR="00DB6D62" w:rsidRPr="00B07216" w:rsidRDefault="00DB6D62" w:rsidP="00B072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DB6D62" w:rsidRDefault="00DB6D62" w:rsidP="00BE38B5">
      <w:pPr>
        <w:rPr>
          <w:rFonts w:ascii="Times New Roman" w:hAnsi="Times New Roman"/>
          <w:sz w:val="28"/>
        </w:rPr>
      </w:pPr>
    </w:p>
    <w:p w:rsidR="00DB6D62" w:rsidRDefault="00DB6D62" w:rsidP="00BE38B5">
      <w:pPr>
        <w:rPr>
          <w:rFonts w:ascii="Times New Roman" w:hAnsi="Times New Roman"/>
          <w:sz w:val="28"/>
        </w:rPr>
      </w:pPr>
    </w:p>
    <w:p w:rsidR="00DB6D62" w:rsidRDefault="00DB6D62" w:rsidP="00BE38B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Голова МР             _________________     Л. ПАВЛІЧЕНКО </w:t>
      </w:r>
    </w:p>
    <w:p w:rsidR="00DB6D62" w:rsidRDefault="00DB6D62" w:rsidP="00BE38B5">
      <w:pPr>
        <w:rPr>
          <w:rFonts w:ascii="Times New Roman" w:hAnsi="Times New Roman"/>
          <w:sz w:val="28"/>
        </w:rPr>
      </w:pPr>
    </w:p>
    <w:p w:rsidR="00DB6D62" w:rsidRDefault="00DB6D62" w:rsidP="00BE38B5">
      <w:pPr>
        <w:rPr>
          <w:rFonts w:ascii="Times New Roman" w:hAnsi="Times New Roman"/>
          <w:sz w:val="28"/>
        </w:rPr>
      </w:pPr>
    </w:p>
    <w:p w:rsidR="00DB6D62" w:rsidRDefault="00DB6D62" w:rsidP="00BE38B5">
      <w:pPr>
        <w:rPr>
          <w:rFonts w:ascii="Times New Roman" w:hAnsi="Times New Roman"/>
          <w:sz w:val="28"/>
        </w:rPr>
      </w:pPr>
    </w:p>
    <w:p w:rsidR="00DB6D62" w:rsidRDefault="00DB6D62" w:rsidP="00BE38B5">
      <w:pPr>
        <w:rPr>
          <w:rFonts w:ascii="Times New Roman" w:hAnsi="Times New Roman"/>
          <w:sz w:val="28"/>
        </w:rPr>
      </w:pPr>
    </w:p>
    <w:p w:rsidR="00DB6D62" w:rsidRDefault="00DB6D62" w:rsidP="00BE38B5">
      <w:pPr>
        <w:rPr>
          <w:rFonts w:ascii="Times New Roman" w:hAnsi="Times New Roman"/>
          <w:sz w:val="28"/>
        </w:rPr>
      </w:pPr>
    </w:p>
    <w:p w:rsidR="00DB6D62" w:rsidRDefault="00DB6D62" w:rsidP="00BE38B5">
      <w:pPr>
        <w:rPr>
          <w:rFonts w:ascii="Times New Roman" w:hAnsi="Times New Roman"/>
          <w:sz w:val="28"/>
        </w:rPr>
      </w:pPr>
    </w:p>
    <w:p w:rsidR="00DB6D62" w:rsidRDefault="00DB6D62" w:rsidP="00BE38B5">
      <w:pPr>
        <w:rPr>
          <w:rFonts w:ascii="Times New Roman" w:hAnsi="Times New Roman"/>
          <w:sz w:val="28"/>
        </w:rPr>
      </w:pPr>
    </w:p>
    <w:p w:rsidR="00DB6D62" w:rsidRDefault="00DB6D62" w:rsidP="00BE38B5">
      <w:pPr>
        <w:rPr>
          <w:rFonts w:ascii="Times New Roman" w:hAnsi="Times New Roman"/>
          <w:sz w:val="28"/>
        </w:rPr>
      </w:pPr>
    </w:p>
    <w:sectPr w:rsidR="00DB6D62" w:rsidSect="00D303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2CB1"/>
    <w:multiLevelType w:val="hybridMultilevel"/>
    <w:tmpl w:val="69E638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6B282D"/>
    <w:multiLevelType w:val="multilevel"/>
    <w:tmpl w:val="EF06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164F4"/>
    <w:multiLevelType w:val="hybridMultilevel"/>
    <w:tmpl w:val="7EDEA78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922E69"/>
    <w:multiLevelType w:val="multilevel"/>
    <w:tmpl w:val="7418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0D102D"/>
    <w:multiLevelType w:val="multilevel"/>
    <w:tmpl w:val="8A8A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412D"/>
    <w:rsid w:val="00025ED2"/>
    <w:rsid w:val="000A412D"/>
    <w:rsid w:val="001E3486"/>
    <w:rsid w:val="002B14F7"/>
    <w:rsid w:val="003009E2"/>
    <w:rsid w:val="003F5D95"/>
    <w:rsid w:val="004D15CF"/>
    <w:rsid w:val="00526CCE"/>
    <w:rsid w:val="00571B12"/>
    <w:rsid w:val="00666A61"/>
    <w:rsid w:val="00675911"/>
    <w:rsid w:val="006F16F1"/>
    <w:rsid w:val="006F29D4"/>
    <w:rsid w:val="00730C13"/>
    <w:rsid w:val="007F68FB"/>
    <w:rsid w:val="008B62CD"/>
    <w:rsid w:val="009B431A"/>
    <w:rsid w:val="009E52C0"/>
    <w:rsid w:val="00A55AE5"/>
    <w:rsid w:val="00A70918"/>
    <w:rsid w:val="00AE2B2F"/>
    <w:rsid w:val="00B07216"/>
    <w:rsid w:val="00BE38B5"/>
    <w:rsid w:val="00C432F2"/>
    <w:rsid w:val="00C561F8"/>
    <w:rsid w:val="00C85FD5"/>
    <w:rsid w:val="00CF0E1F"/>
    <w:rsid w:val="00D3038F"/>
    <w:rsid w:val="00DA7C29"/>
    <w:rsid w:val="00DB6D62"/>
    <w:rsid w:val="00FA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38F"/>
    <w:pPr>
      <w:spacing w:after="200" w:line="276" w:lineRule="auto"/>
    </w:pPr>
    <w:rPr>
      <w:lang w:val="uk-UA" w:eastAsia="en-US"/>
    </w:rPr>
  </w:style>
  <w:style w:type="paragraph" w:styleId="Heading1">
    <w:name w:val="heading 1"/>
    <w:basedOn w:val="Normal"/>
    <w:link w:val="Heading1Char"/>
    <w:uiPriority w:val="99"/>
    <w:qFormat/>
    <w:rsid w:val="00666A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6A61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paragraph" w:styleId="NormalWeb">
    <w:name w:val="Normal (Web)"/>
    <w:basedOn w:val="Normal"/>
    <w:uiPriority w:val="99"/>
    <w:semiHidden/>
    <w:rsid w:val="00666A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s18">
    <w:name w:val="fs_18"/>
    <w:basedOn w:val="DefaultParagraphFont"/>
    <w:uiPriority w:val="99"/>
    <w:rsid w:val="00666A61"/>
    <w:rPr>
      <w:rFonts w:cs="Times New Roman"/>
    </w:rPr>
  </w:style>
  <w:style w:type="character" w:customStyle="1" w:styleId="fs14">
    <w:name w:val="fs_14"/>
    <w:basedOn w:val="DefaultParagraphFont"/>
    <w:uiPriority w:val="99"/>
    <w:rsid w:val="00666A61"/>
    <w:rPr>
      <w:rFonts w:cs="Times New Roman"/>
    </w:rPr>
  </w:style>
  <w:style w:type="paragraph" w:customStyle="1" w:styleId="center">
    <w:name w:val="center"/>
    <w:basedOn w:val="Normal"/>
    <w:uiPriority w:val="99"/>
    <w:rsid w:val="00666A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Emphasis">
    <w:name w:val="Emphasis"/>
    <w:basedOn w:val="DefaultParagraphFont"/>
    <w:uiPriority w:val="99"/>
    <w:qFormat/>
    <w:rsid w:val="00666A61"/>
    <w:rPr>
      <w:rFonts w:cs="Times New Roman"/>
      <w:i/>
      <w:iCs/>
    </w:rPr>
  </w:style>
  <w:style w:type="paragraph" w:customStyle="1" w:styleId="western">
    <w:name w:val="western"/>
    <w:basedOn w:val="Normal"/>
    <w:uiPriority w:val="99"/>
    <w:rsid w:val="00CF0E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DefaultParagraphFont"/>
    <w:uiPriority w:val="99"/>
    <w:rsid w:val="00CF0E1F"/>
    <w:rPr>
      <w:rFonts w:cs="Times New Roman"/>
    </w:rPr>
  </w:style>
  <w:style w:type="character" w:styleId="Strong">
    <w:name w:val="Strong"/>
    <w:basedOn w:val="DefaultParagraphFont"/>
    <w:uiPriority w:val="99"/>
    <w:qFormat/>
    <w:rsid w:val="00CF0E1F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BE38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E38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53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615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615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615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615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615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61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61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61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615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61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61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61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616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616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616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61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616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616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61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61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61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617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61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61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617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617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61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61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618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618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61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61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618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61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261</TotalTime>
  <Pages>2</Pages>
  <Words>452</Words>
  <Characters>2581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19</cp:revision>
  <cp:lastPrinted>2018-10-31T11:25:00Z</cp:lastPrinted>
  <dcterms:created xsi:type="dcterms:W3CDTF">2015-09-23T17:30:00Z</dcterms:created>
  <dcterms:modified xsi:type="dcterms:W3CDTF">2018-11-13T07:42:00Z</dcterms:modified>
</cp:coreProperties>
</file>